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5659" w14:textId="77777777" w:rsidR="00FF4A49" w:rsidRDefault="00FF4A49" w:rsidP="00FF4A49">
      <w:pPr>
        <w:spacing w:after="0"/>
        <w:jc w:val="both"/>
        <w:rPr>
          <w:b/>
          <w:bCs/>
        </w:rPr>
      </w:pPr>
      <w:r>
        <w:rPr>
          <w:b/>
          <w:bCs/>
        </w:rPr>
        <w:t>Donderdag 26 januari 2023</w:t>
      </w:r>
    </w:p>
    <w:p w14:paraId="4D735C1D" w14:textId="77777777" w:rsidR="00FF4A49" w:rsidRDefault="00FF4A49" w:rsidP="00FF4A49">
      <w:pPr>
        <w:spacing w:after="0"/>
        <w:jc w:val="both"/>
        <w:rPr>
          <w:b/>
          <w:bCs/>
        </w:rPr>
      </w:pPr>
    </w:p>
    <w:p w14:paraId="5DA19ED2" w14:textId="77777777" w:rsidR="00FF4A49" w:rsidRDefault="00FF4A49" w:rsidP="00FF4A49">
      <w:pPr>
        <w:spacing w:after="0"/>
        <w:jc w:val="both"/>
      </w:pPr>
      <w:r>
        <w:t xml:space="preserve">Na het openingswoord en de gebruikelijk stembandoefeningen begint onze dirigent met </w:t>
      </w:r>
      <w:r w:rsidRPr="005941ED">
        <w:rPr>
          <w:i/>
          <w:iCs/>
        </w:rPr>
        <w:t xml:space="preserve">Beyond </w:t>
      </w:r>
      <w:proofErr w:type="spellStart"/>
      <w:r w:rsidRPr="005941ED">
        <w:rPr>
          <w:i/>
          <w:iCs/>
        </w:rPr>
        <w:t>the</w:t>
      </w:r>
      <w:proofErr w:type="spellEnd"/>
      <w:r w:rsidRPr="005941ED">
        <w:rPr>
          <w:i/>
          <w:iCs/>
        </w:rPr>
        <w:t xml:space="preserve"> Sea</w:t>
      </w:r>
      <w:r>
        <w:t xml:space="preserve">. De melodie komt de Encorianen bekend voor, maar de tekst is een ander verhaal. Het lijkt wel de Babylonische spraakverwarring. </w:t>
      </w:r>
    </w:p>
    <w:p w14:paraId="1C56D9C6" w14:textId="77777777" w:rsidR="00FF4A49" w:rsidRDefault="00FF4A49" w:rsidP="00FF4A49">
      <w:pPr>
        <w:spacing w:after="0"/>
        <w:jc w:val="both"/>
      </w:pPr>
      <w:r>
        <w:t>Gelukkig stemt onze dirigent toe en pakken we de bladmuziek er even bij. Plotseling wordt veel duidelijker waar de tekst van dit lied overgaat. Maar het wordt volgens Bram pas echt verstaanbaar, als we goed articuleren en de medeklinkers duidelijk uitspreken. Nu zijn de Encorianen de beroerdste niet en nemen ze deze de tip ter harte. En dan is het “keurig”.</w:t>
      </w:r>
    </w:p>
    <w:p w14:paraId="4AED4198" w14:textId="77777777" w:rsidR="00FF4A49" w:rsidRDefault="00FF4A49" w:rsidP="00FF4A49">
      <w:pPr>
        <w:spacing w:after="0"/>
        <w:jc w:val="both"/>
      </w:pPr>
    </w:p>
    <w:p w14:paraId="0AFA34B2" w14:textId="77777777" w:rsidR="00FF4A49" w:rsidRDefault="00FF4A49" w:rsidP="00FF4A49">
      <w:pPr>
        <w:spacing w:after="0"/>
        <w:jc w:val="both"/>
      </w:pPr>
      <w:r>
        <w:t xml:space="preserve">Onze dirigent legt vervolgens </w:t>
      </w:r>
      <w:proofErr w:type="spellStart"/>
      <w:r w:rsidRPr="00254B38">
        <w:rPr>
          <w:i/>
          <w:iCs/>
        </w:rPr>
        <w:t>Castles</w:t>
      </w:r>
      <w:proofErr w:type="spellEnd"/>
      <w:r w:rsidRPr="00254B38">
        <w:rPr>
          <w:i/>
          <w:iCs/>
        </w:rPr>
        <w:t xml:space="preserve"> in </w:t>
      </w:r>
      <w:proofErr w:type="spellStart"/>
      <w:r w:rsidRPr="00254B38">
        <w:rPr>
          <w:i/>
          <w:iCs/>
        </w:rPr>
        <w:t>the</w:t>
      </w:r>
      <w:proofErr w:type="spellEnd"/>
      <w:r w:rsidRPr="00254B38">
        <w:rPr>
          <w:i/>
          <w:iCs/>
        </w:rPr>
        <w:t xml:space="preserve"> </w:t>
      </w:r>
      <w:r>
        <w:rPr>
          <w:i/>
          <w:iCs/>
        </w:rPr>
        <w:t>A</w:t>
      </w:r>
      <w:r w:rsidRPr="00254B38">
        <w:rPr>
          <w:i/>
          <w:iCs/>
        </w:rPr>
        <w:t>ir</w:t>
      </w:r>
      <w:r>
        <w:t xml:space="preserve"> op de plank. Dat is een lied dat we al heel lang niet meer hebben gezongen. Tijdens het bladeren in de </w:t>
      </w:r>
      <w:proofErr w:type="spellStart"/>
      <w:r>
        <w:t>koormap</w:t>
      </w:r>
      <w:proofErr w:type="spellEnd"/>
      <w:r>
        <w:t xml:space="preserve"> ontstaat al enige onrust. Zodra onze dirigent het voorspel inzet, nemen de sopranen het voortouw. Bij de andere partijen blijkt de melodie als sneeuw voor de zon verdwenen. Met een flinke partijrepetitie worden de gebreken hersteld. </w:t>
      </w:r>
    </w:p>
    <w:p w14:paraId="3BC4474A" w14:textId="77777777" w:rsidR="00FF4A49" w:rsidRDefault="00FF4A49" w:rsidP="00FF4A49">
      <w:pPr>
        <w:spacing w:after="0"/>
        <w:jc w:val="both"/>
      </w:pPr>
      <w:r>
        <w:t xml:space="preserve">En nog zijn we er niet. Dat blijkt als </w:t>
      </w:r>
      <w:r w:rsidRPr="00553C29">
        <w:rPr>
          <w:i/>
          <w:iCs/>
        </w:rPr>
        <w:t>Cantate Domino</w:t>
      </w:r>
      <w:r>
        <w:t xml:space="preserve"> van Robert Führer passeert. Ook hier hebben de sopranen het voor elkaar. De alten volgen, maar de heren laten het volledig afweten. Met een partijrepetitie probeert onze dirigent het tij te keren, maar de vloed is onverbiddelijk.</w:t>
      </w:r>
    </w:p>
    <w:p w14:paraId="73EFA551" w14:textId="77777777" w:rsidR="00FF4A49" w:rsidRDefault="00FF4A49" w:rsidP="00FF4A49">
      <w:pPr>
        <w:spacing w:after="0"/>
        <w:jc w:val="both"/>
      </w:pPr>
      <w:r>
        <w:t xml:space="preserve"> </w:t>
      </w:r>
    </w:p>
    <w:p w14:paraId="4BA6008C" w14:textId="7FF1570B" w:rsidR="00FF4A49" w:rsidRDefault="00FF4A49" w:rsidP="00FF4A49">
      <w:pPr>
        <w:spacing w:after="0"/>
        <w:jc w:val="both"/>
      </w:pPr>
      <w:r>
        <w:t>Na de pauze gaan we verder met “maat 36” en vooral de heren moeten aan de bak. Na de nodige oefening stelt Bram voor om het lied helemaal te zingen</w:t>
      </w:r>
      <w:r w:rsidR="00D35931">
        <w:t>.</w:t>
      </w:r>
      <w:r>
        <w:t xml:space="preserve"> Met begeleiding van eerst </w:t>
      </w:r>
      <w:r w:rsidR="00D35931">
        <w:t xml:space="preserve">de </w:t>
      </w:r>
      <w:r>
        <w:t xml:space="preserve">piano en dan </w:t>
      </w:r>
      <w:r w:rsidR="00D35931">
        <w:t xml:space="preserve">het </w:t>
      </w:r>
      <w:r>
        <w:t>orgel. Een waar hoogtepunt deze avond!</w:t>
      </w:r>
    </w:p>
    <w:p w14:paraId="3A6FD8E5" w14:textId="7C87F610" w:rsidR="00FF4A49" w:rsidRDefault="00FF4A49" w:rsidP="00FF4A49">
      <w:pPr>
        <w:spacing w:after="0"/>
        <w:jc w:val="both"/>
      </w:pPr>
      <w:r>
        <w:t xml:space="preserve">Om </w:t>
      </w:r>
      <w:r w:rsidR="002A04E0">
        <w:t xml:space="preserve">in </w:t>
      </w:r>
      <w:r>
        <w:t xml:space="preserve">deze sfeer te blijven doen we ook </w:t>
      </w:r>
      <w:r w:rsidRPr="0075245C">
        <w:rPr>
          <w:i/>
          <w:iCs/>
        </w:rPr>
        <w:t xml:space="preserve">Da </w:t>
      </w:r>
      <w:proofErr w:type="spellStart"/>
      <w:r w:rsidRPr="0075245C">
        <w:rPr>
          <w:i/>
          <w:iCs/>
        </w:rPr>
        <w:t>Pacem</w:t>
      </w:r>
      <w:proofErr w:type="spellEnd"/>
      <w:r w:rsidRPr="0075245C">
        <w:rPr>
          <w:i/>
          <w:iCs/>
        </w:rPr>
        <w:t xml:space="preserve"> </w:t>
      </w:r>
      <w:proofErr w:type="spellStart"/>
      <w:r w:rsidRPr="0075245C">
        <w:rPr>
          <w:i/>
          <w:iCs/>
        </w:rPr>
        <w:t>Domine</w:t>
      </w:r>
      <w:proofErr w:type="spellEnd"/>
      <w:r>
        <w:t xml:space="preserve">. Dat klinkt nog niet zoals het </w:t>
      </w:r>
      <w:r w:rsidR="002A04E0">
        <w:t>hoort</w:t>
      </w:r>
      <w:r>
        <w:t xml:space="preserve">, dus krijgen we van Bram een tweede kans. Dan zingen we het met de juiste dynamiek en is er reden om verder te gaan met </w:t>
      </w:r>
      <w:r w:rsidRPr="0075245C">
        <w:rPr>
          <w:i/>
          <w:iCs/>
        </w:rPr>
        <w:t xml:space="preserve">Non </w:t>
      </w:r>
      <w:proofErr w:type="spellStart"/>
      <w:r w:rsidRPr="0075245C">
        <w:rPr>
          <w:i/>
          <w:iCs/>
        </w:rPr>
        <w:t>Nobis</w:t>
      </w:r>
      <w:proofErr w:type="spellEnd"/>
      <w:r w:rsidRPr="0075245C">
        <w:rPr>
          <w:i/>
          <w:iCs/>
        </w:rPr>
        <w:t xml:space="preserve"> </w:t>
      </w:r>
      <w:proofErr w:type="spellStart"/>
      <w:r w:rsidRPr="0075245C">
        <w:rPr>
          <w:i/>
          <w:iCs/>
        </w:rPr>
        <w:t>Domine</w:t>
      </w:r>
      <w:proofErr w:type="spellEnd"/>
      <w:r>
        <w:rPr>
          <w:i/>
          <w:iCs/>
        </w:rPr>
        <w:t xml:space="preserve">. </w:t>
      </w:r>
      <w:r w:rsidRPr="00E917D2">
        <w:t>Het duurt even voordat een ieder de bladmuziek heeft, maar dan klinkt dit lied als een klok</w:t>
      </w:r>
      <w:r>
        <w:t>!</w:t>
      </w:r>
    </w:p>
    <w:p w14:paraId="6FE0A174" w14:textId="77777777" w:rsidR="00FF4A49" w:rsidRDefault="00FF4A49" w:rsidP="00FF4A49">
      <w:pPr>
        <w:spacing w:after="0"/>
        <w:jc w:val="both"/>
      </w:pPr>
    </w:p>
    <w:p w14:paraId="179EDE4C" w14:textId="1D69988A" w:rsidR="00FF4A49" w:rsidRPr="00E917D2" w:rsidRDefault="00FF4A49" w:rsidP="00FF4A49">
      <w:pPr>
        <w:spacing w:after="0"/>
        <w:jc w:val="both"/>
      </w:pPr>
      <w:r>
        <w:t xml:space="preserve">Onze solist verblijft buitengaats, maar gelukkig hebben we een vervanger. Dat maakt het mogelijk om de avond af te sluiten met </w:t>
      </w:r>
      <w:r w:rsidRPr="001D62A0">
        <w:rPr>
          <w:i/>
          <w:iCs/>
        </w:rPr>
        <w:t>Krimpen aan de Lek</w:t>
      </w:r>
      <w:r>
        <w:t xml:space="preserve">. Met aandacht voor die ene hoge noot bij “nee-nee-nee” komt </w:t>
      </w:r>
      <w:r w:rsidR="002A3538">
        <w:t>dit leuke l</w:t>
      </w:r>
      <w:r w:rsidR="00F9512F">
        <w:t>ie</w:t>
      </w:r>
      <w:r w:rsidR="002A3538">
        <w:t>d</w:t>
      </w:r>
      <w:r>
        <w:t xml:space="preserve"> goed</w:t>
      </w:r>
      <w:r w:rsidR="002A3538">
        <w:t xml:space="preserve"> uit de verf</w:t>
      </w:r>
      <w:r>
        <w:t xml:space="preserve">. </w:t>
      </w:r>
    </w:p>
    <w:p w14:paraId="7AB23C86" w14:textId="77777777" w:rsidR="00F56F43" w:rsidRDefault="00F56F43" w:rsidP="00FF4A49">
      <w:pPr>
        <w:jc w:val="both"/>
      </w:pPr>
    </w:p>
    <w:sectPr w:rsidR="00F56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E6"/>
    <w:rsid w:val="002A04E0"/>
    <w:rsid w:val="002A3538"/>
    <w:rsid w:val="00C80FE6"/>
    <w:rsid w:val="00D35931"/>
    <w:rsid w:val="00F56F43"/>
    <w:rsid w:val="00F9512F"/>
    <w:rsid w:val="00FF4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E805"/>
  <w15:chartTrackingRefBased/>
  <w15:docId w15:val="{EDE07F83-C145-44EE-9F1E-6E50B437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4A49"/>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1774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6</cp:revision>
  <dcterms:created xsi:type="dcterms:W3CDTF">2023-01-31T10:03:00Z</dcterms:created>
  <dcterms:modified xsi:type="dcterms:W3CDTF">2023-01-31T10:18:00Z</dcterms:modified>
</cp:coreProperties>
</file>