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DFC8" w14:textId="77777777" w:rsidR="00D328E9" w:rsidRDefault="00D328E9" w:rsidP="00D328E9">
      <w:pPr>
        <w:spacing w:after="0"/>
        <w:jc w:val="both"/>
        <w:rPr>
          <w:b/>
          <w:bCs/>
        </w:rPr>
      </w:pPr>
      <w:r>
        <w:rPr>
          <w:b/>
          <w:bCs/>
        </w:rPr>
        <w:t>Donderdag 13 oktober 2022</w:t>
      </w:r>
    </w:p>
    <w:p w14:paraId="151DB8BA" w14:textId="77777777" w:rsidR="00D328E9" w:rsidRDefault="00D328E9" w:rsidP="00D328E9">
      <w:pPr>
        <w:spacing w:after="0"/>
        <w:jc w:val="both"/>
        <w:rPr>
          <w:b/>
          <w:bCs/>
        </w:rPr>
      </w:pPr>
    </w:p>
    <w:p w14:paraId="30446C79" w14:textId="77777777" w:rsidR="00D328E9" w:rsidRDefault="00D328E9" w:rsidP="00D328E9">
      <w:pPr>
        <w:spacing w:after="0"/>
        <w:jc w:val="both"/>
      </w:pPr>
      <w:r>
        <w:t>Om te beginnen</w:t>
      </w:r>
      <w:r w:rsidRPr="007A5A59">
        <w:t xml:space="preserve"> speelt </w:t>
      </w:r>
      <w:r>
        <w:t xml:space="preserve">onze dirigent </w:t>
      </w:r>
      <w:r w:rsidRPr="007A5A59">
        <w:t xml:space="preserve">de eerste noten van Beethovens </w:t>
      </w:r>
      <w:r>
        <w:t>V</w:t>
      </w:r>
      <w:r w:rsidRPr="007A5A59">
        <w:t>ijfde Symfonie.</w:t>
      </w:r>
      <w:r>
        <w:t xml:space="preserve"> Na een kort welkomstwoord neuriën we de eerste toonladder “mooi”. Daarna volgt de oefening “Wie-o-wie”. En de tekst van de Creoolse toonladder </w:t>
      </w:r>
      <w:proofErr w:type="spellStart"/>
      <w:r w:rsidRPr="00A42035">
        <w:rPr>
          <w:i/>
          <w:iCs/>
        </w:rPr>
        <w:t>Cumbayaya</w:t>
      </w:r>
      <w:proofErr w:type="spellEnd"/>
      <w:r>
        <w:t xml:space="preserve"> zingen we  aangepast aan de maand oktober.</w:t>
      </w:r>
    </w:p>
    <w:p w14:paraId="4C021A93" w14:textId="77777777" w:rsidR="00D328E9" w:rsidRDefault="00D328E9" w:rsidP="00D328E9">
      <w:pPr>
        <w:spacing w:after="0"/>
        <w:jc w:val="both"/>
      </w:pPr>
    </w:p>
    <w:p w14:paraId="07C25139" w14:textId="77777777" w:rsidR="00D328E9" w:rsidRPr="007A5A59" w:rsidRDefault="00D328E9" w:rsidP="00D328E9">
      <w:pPr>
        <w:spacing w:after="0"/>
        <w:jc w:val="both"/>
      </w:pPr>
      <w:r>
        <w:t>Vanwege ons optreden volgende maand heeft de dirigent een opzet rond gestuurd. Vanavond zullen we een aantal liederen flink doorspitten.</w:t>
      </w:r>
    </w:p>
    <w:p w14:paraId="44B2A6B0" w14:textId="77777777" w:rsidR="00D328E9" w:rsidRDefault="00D328E9" w:rsidP="00D328E9">
      <w:pPr>
        <w:spacing w:after="0"/>
        <w:jc w:val="both"/>
      </w:pPr>
      <w:r w:rsidRPr="00522E9E">
        <w:t xml:space="preserve">Tijdens het zoeken naar </w:t>
      </w:r>
      <w:r w:rsidRPr="00522E9E">
        <w:rPr>
          <w:i/>
          <w:iCs/>
        </w:rPr>
        <w:t xml:space="preserve">As long as I have </w:t>
      </w:r>
      <w:proofErr w:type="spellStart"/>
      <w:r w:rsidRPr="00522E9E">
        <w:rPr>
          <w:i/>
          <w:iCs/>
        </w:rPr>
        <w:t>music</w:t>
      </w:r>
      <w:proofErr w:type="spellEnd"/>
      <w:r w:rsidRPr="00522E9E">
        <w:t xml:space="preserve"> </w:t>
      </w:r>
      <w:r>
        <w:t xml:space="preserve">zet Bram ons </w:t>
      </w:r>
      <w:r w:rsidRPr="00522E9E">
        <w:t>op het verkeerde been</w:t>
      </w:r>
      <w:r>
        <w:t xml:space="preserve"> door de </w:t>
      </w:r>
      <w:r w:rsidRPr="00522E9E">
        <w:t xml:space="preserve">tekst van de </w:t>
      </w:r>
      <w:r>
        <w:t>h</w:t>
      </w:r>
      <w:r w:rsidRPr="00522E9E">
        <w:t xml:space="preserve">ertaalde versie </w:t>
      </w:r>
      <w:r>
        <w:t>te zingen</w:t>
      </w:r>
      <w:r w:rsidRPr="00522E9E">
        <w:t>.</w:t>
      </w:r>
      <w:r>
        <w:t xml:space="preserve"> Maar we gaan toch echt met de originele versie van start. En hoe!</w:t>
      </w:r>
    </w:p>
    <w:p w14:paraId="790ED655" w14:textId="33063F5C" w:rsidR="00D328E9" w:rsidRDefault="00D328E9" w:rsidP="00D328E9">
      <w:pPr>
        <w:spacing w:after="0"/>
        <w:jc w:val="both"/>
      </w:pPr>
      <w:r>
        <w:t>Zonder begeleiding, “a capella” dus, zingen we zo mooi mogelijk. De lat ligt hoog en het verbaast ons niet, dat Bram na het eerste refrein afslaat en dit deel opnieuw laat zingen. Bij de bassen en de tenoren had onze dirigent wat eigenaardige noten gehoord. Zodra dit euvel is opgelost, zingen we met zijn allen dit lied vanaf het begin. Onze dirigent geeft een aanwijzing om de slotnoot van elke regel langer aan te houden. De laatste regels doen we over en dan wel met pianobegeleiding. Op dat moment loopt een gastzanger de oefenruimte binnen.</w:t>
      </w:r>
      <w:r w:rsidRPr="00791E19">
        <w:t xml:space="preserve"> </w:t>
      </w:r>
      <w:r>
        <w:t>Die hebben we duidelijk binnen gelokt met onze fantastische zang.</w:t>
      </w:r>
      <w:r>
        <w:t xml:space="preserve"> </w:t>
      </w:r>
      <w:r>
        <w:t>Bram wil het lied nog een keer zingen, maar dan een half toontje lager. De opbrengst daarvan valt tegen.</w:t>
      </w:r>
    </w:p>
    <w:p w14:paraId="49417F5A" w14:textId="77777777" w:rsidR="00D328E9" w:rsidRDefault="00D328E9" w:rsidP="00D328E9">
      <w:pPr>
        <w:spacing w:after="0"/>
        <w:jc w:val="both"/>
      </w:pPr>
    </w:p>
    <w:p w14:paraId="70BF7EED" w14:textId="77777777" w:rsidR="00D328E9" w:rsidRDefault="00D328E9" w:rsidP="00D328E9">
      <w:pPr>
        <w:spacing w:after="0"/>
        <w:jc w:val="both"/>
      </w:pPr>
      <w:r>
        <w:t xml:space="preserve">Onze dirigent is vanavond de bladmuziek voor </w:t>
      </w:r>
      <w:proofErr w:type="spellStart"/>
      <w:r w:rsidRPr="007040C0">
        <w:rPr>
          <w:i/>
          <w:iCs/>
        </w:rPr>
        <w:t>Stay</w:t>
      </w:r>
      <w:proofErr w:type="spellEnd"/>
      <w:r w:rsidRPr="007040C0">
        <w:rPr>
          <w:i/>
          <w:iCs/>
        </w:rPr>
        <w:t xml:space="preserve"> </w:t>
      </w:r>
      <w:proofErr w:type="spellStart"/>
      <w:r w:rsidRPr="007040C0">
        <w:rPr>
          <w:i/>
          <w:iCs/>
        </w:rPr>
        <w:t>with</w:t>
      </w:r>
      <w:proofErr w:type="spellEnd"/>
      <w:r w:rsidRPr="007040C0">
        <w:rPr>
          <w:i/>
          <w:iCs/>
        </w:rPr>
        <w:t xml:space="preserve"> me</w:t>
      </w:r>
      <w:r>
        <w:t xml:space="preserve"> vergeten. Het resultaat is er ook naar. Het klinkt eerlijk gezegd rommelig. We gaan voor een reprise en er volgen tussendoor partijrepetities. De sopranen oefenen met “</w:t>
      </w:r>
      <w:proofErr w:type="spellStart"/>
      <w:r>
        <w:t>nanana</w:t>
      </w:r>
      <w:proofErr w:type="spellEnd"/>
      <w:r>
        <w:t>” en stijgen tot grote hoogte. Hun zang klinkt nu werkelijk schitterend. De alten oefenen de tekst in het juiste ritme. Dan zingen we weer met zijn allen. Bij het tweede couplet wordt er even geoefend met de bassen en tenoren. Zodra alle plooien zijn glad gestreken, zingen we dit lied nogmaals samen. Het resultaat is beter.</w:t>
      </w:r>
    </w:p>
    <w:p w14:paraId="7D754520" w14:textId="77777777" w:rsidR="00D328E9" w:rsidRDefault="00D328E9" w:rsidP="00D328E9">
      <w:pPr>
        <w:spacing w:after="0"/>
        <w:jc w:val="both"/>
      </w:pPr>
      <w:r>
        <w:t xml:space="preserve">Bij </w:t>
      </w:r>
      <w:r w:rsidRPr="00B41763">
        <w:rPr>
          <w:i/>
          <w:iCs/>
        </w:rPr>
        <w:t>Als de zon schijnt</w:t>
      </w:r>
      <w:r>
        <w:t xml:space="preserve"> blijkt de tweede stem als sneeuw voor de zon verdwenen. Dit vraagt duidelijk nog wat aandacht.</w:t>
      </w:r>
    </w:p>
    <w:p w14:paraId="16E9E6B8" w14:textId="77777777" w:rsidR="00D328E9" w:rsidRDefault="00D328E9" w:rsidP="00D328E9">
      <w:pPr>
        <w:spacing w:after="0"/>
        <w:jc w:val="both"/>
      </w:pPr>
    </w:p>
    <w:p w14:paraId="2644F1B1" w14:textId="77777777" w:rsidR="00D328E9" w:rsidRDefault="00D328E9" w:rsidP="00D328E9">
      <w:pPr>
        <w:spacing w:after="0"/>
        <w:jc w:val="both"/>
      </w:pPr>
      <w:r>
        <w:t xml:space="preserve">Na de pauze starten we met </w:t>
      </w:r>
      <w:r w:rsidRPr="00BD0F7A">
        <w:rPr>
          <w:i/>
          <w:iCs/>
        </w:rPr>
        <w:t>Flying Free</w:t>
      </w:r>
      <w:r>
        <w:t xml:space="preserve">. We kennen dit lied goed, maar bij “a capella” zingen gaat een koor ongenadig door de controle. Er valt immers niets te verdoezelen. Gelukkig is onze dirigent tevreden en dat maakt een snelle overstap naar </w:t>
      </w:r>
      <w:proofErr w:type="spellStart"/>
      <w:r w:rsidRPr="003C7B6C">
        <w:rPr>
          <w:i/>
          <w:iCs/>
        </w:rPr>
        <w:t>What</w:t>
      </w:r>
      <w:proofErr w:type="spellEnd"/>
      <w:r w:rsidRPr="003C7B6C">
        <w:rPr>
          <w:i/>
          <w:iCs/>
        </w:rPr>
        <w:t xml:space="preserve"> a </w:t>
      </w:r>
      <w:proofErr w:type="spellStart"/>
      <w:r w:rsidRPr="003C7B6C">
        <w:rPr>
          <w:i/>
          <w:iCs/>
        </w:rPr>
        <w:t>wonderful</w:t>
      </w:r>
      <w:proofErr w:type="spellEnd"/>
      <w:r w:rsidRPr="003C7B6C">
        <w:rPr>
          <w:i/>
          <w:iCs/>
        </w:rPr>
        <w:t xml:space="preserve"> </w:t>
      </w:r>
      <w:proofErr w:type="spellStart"/>
      <w:r w:rsidRPr="003C7B6C">
        <w:rPr>
          <w:i/>
          <w:iCs/>
        </w:rPr>
        <w:t>world</w:t>
      </w:r>
      <w:proofErr w:type="spellEnd"/>
      <w:r>
        <w:t xml:space="preserve"> mogelijk. We zingen dit prachtige lied tot over de helft en dan vindt Bram het tijd worden om de laatste regels te herhalen. Vervolgens laat hij de verschillen tussen de drie overgangen bij “</w:t>
      </w:r>
      <w:proofErr w:type="spellStart"/>
      <w:r>
        <w:t>and</w:t>
      </w:r>
      <w:proofErr w:type="spellEnd"/>
      <w:r>
        <w:t xml:space="preserve"> I </w:t>
      </w:r>
      <w:proofErr w:type="spellStart"/>
      <w:r>
        <w:t>think</w:t>
      </w:r>
      <w:proofErr w:type="spellEnd"/>
      <w:r>
        <w:t xml:space="preserve"> </w:t>
      </w:r>
      <w:proofErr w:type="spellStart"/>
      <w:r>
        <w:t>to</w:t>
      </w:r>
      <w:proofErr w:type="spellEnd"/>
      <w:r>
        <w:t xml:space="preserve"> </w:t>
      </w:r>
      <w:proofErr w:type="spellStart"/>
      <w:r>
        <w:t>myself</w:t>
      </w:r>
      <w:proofErr w:type="spellEnd"/>
      <w:r>
        <w:t xml:space="preserve">..” horen. </w:t>
      </w:r>
    </w:p>
    <w:p w14:paraId="3DF8ECC4" w14:textId="77777777" w:rsidR="00D328E9" w:rsidRDefault="00D328E9" w:rsidP="00D328E9">
      <w:pPr>
        <w:spacing w:after="0"/>
        <w:jc w:val="both"/>
      </w:pPr>
      <w:r>
        <w:t xml:space="preserve">Met deze kennis zingen we verder en dan constateert Bram, dat er een bas met de sopranen meezingt. Dat mag wel, maar dan wel graag </w:t>
      </w:r>
      <w:proofErr w:type="spellStart"/>
      <w:r>
        <w:t>nà</w:t>
      </w:r>
      <w:proofErr w:type="spellEnd"/>
      <w:r>
        <w:t xml:space="preserve"> de repetitie. </w:t>
      </w:r>
    </w:p>
    <w:p w14:paraId="3FD640B0" w14:textId="11B98DB8" w:rsidR="00D328E9" w:rsidRDefault="00D328E9" w:rsidP="00D328E9">
      <w:pPr>
        <w:spacing w:after="0"/>
        <w:jc w:val="both"/>
      </w:pPr>
      <w:r>
        <w:t xml:space="preserve">Nog een keer vertolken we dit prachtige lied en dan belanden we bij </w:t>
      </w:r>
      <w:r w:rsidRPr="00343035">
        <w:rPr>
          <w:i/>
          <w:iCs/>
        </w:rPr>
        <w:t>Het Dorp</w:t>
      </w:r>
      <w:r>
        <w:t>. Vooral bij het derde refrein is het opletten geblazen, omdat de tekst hier afwijkt.</w:t>
      </w:r>
    </w:p>
    <w:p w14:paraId="197C6C4B" w14:textId="77777777" w:rsidR="00D328E9" w:rsidRDefault="00D328E9" w:rsidP="00D328E9">
      <w:pPr>
        <w:spacing w:after="0"/>
        <w:jc w:val="both"/>
      </w:pPr>
      <w:r>
        <w:t xml:space="preserve">Het laatste lied vanavond is van Joost </w:t>
      </w:r>
      <w:proofErr w:type="spellStart"/>
      <w:r>
        <w:t>Nuissl</w:t>
      </w:r>
      <w:proofErr w:type="spellEnd"/>
      <w:r>
        <w:t xml:space="preserve">: </w:t>
      </w:r>
      <w:r w:rsidRPr="00A875B7">
        <w:rPr>
          <w:i/>
          <w:iCs/>
        </w:rPr>
        <w:t>Ik ben blij dat ik je net vergeten ben..</w:t>
      </w:r>
      <w:r>
        <w:t xml:space="preserve">  Het refrein is meerstemmig en dat vraagt enige oefening. Onze dirigent bouwt het refrein partij voor partij op.</w:t>
      </w:r>
    </w:p>
    <w:p w14:paraId="5553303E" w14:textId="77777777" w:rsidR="00D328E9" w:rsidRDefault="00D328E9" w:rsidP="00D328E9">
      <w:pPr>
        <w:spacing w:after="0"/>
        <w:jc w:val="both"/>
      </w:pPr>
      <w:r>
        <w:t>En dan zingen we dit vrolijke lied helemaal inclusief de vier coupletten. De pianobegeleiding is mooi, maar het wordt natuurlijk een echt lekker deuntje, als er “hoempa” van een euphonium en een tuba achter zit. Dan wordt het lekkere “</w:t>
      </w:r>
      <w:proofErr w:type="spellStart"/>
      <w:r>
        <w:t>Blaosmuziek</w:t>
      </w:r>
      <w:proofErr w:type="spellEnd"/>
      <w:r>
        <w:t xml:space="preserve">”. </w:t>
      </w:r>
    </w:p>
    <w:p w14:paraId="736EA0CC" w14:textId="77777777" w:rsidR="00D328E9" w:rsidRDefault="00D328E9" w:rsidP="00D328E9">
      <w:pPr>
        <w:spacing w:after="0"/>
        <w:jc w:val="both"/>
      </w:pPr>
    </w:p>
    <w:p w14:paraId="74D29FD3" w14:textId="167E8D26" w:rsidR="00726B71" w:rsidRDefault="00D328E9" w:rsidP="00D328E9">
      <w:pPr>
        <w:spacing w:after="0"/>
        <w:jc w:val="both"/>
      </w:pPr>
      <w:r>
        <w:t>We hebben vanavond hard gewerkt, maar er blijven voor volgende keer nog liederen over. Met het laatste lied hebben we een prachtige oorwurm voor de komende week te pakken!</w:t>
      </w:r>
    </w:p>
    <w:sectPr w:rsidR="00726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E9"/>
    <w:rsid w:val="00726B71"/>
    <w:rsid w:val="00D32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C64E"/>
  <w15:chartTrackingRefBased/>
  <w15:docId w15:val="{EAEC51EC-DB69-4AA4-A385-7CEC99D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28E9"/>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2933</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1</cp:revision>
  <dcterms:created xsi:type="dcterms:W3CDTF">2022-10-14T14:05:00Z</dcterms:created>
  <dcterms:modified xsi:type="dcterms:W3CDTF">2022-10-14T14:06:00Z</dcterms:modified>
</cp:coreProperties>
</file>