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700C4" w14:textId="77777777" w:rsidR="00E2710B" w:rsidRDefault="00E2710B" w:rsidP="00E2710B">
      <w:pPr>
        <w:spacing w:after="0"/>
        <w:jc w:val="both"/>
        <w:rPr>
          <w:b/>
          <w:bCs/>
        </w:rPr>
      </w:pPr>
      <w:r>
        <w:rPr>
          <w:b/>
          <w:bCs/>
        </w:rPr>
        <w:t>Donderdag 1 juni 2023</w:t>
      </w:r>
    </w:p>
    <w:p w14:paraId="48253B71" w14:textId="77777777" w:rsidR="00E2710B" w:rsidRDefault="00E2710B" w:rsidP="00E2710B">
      <w:pPr>
        <w:spacing w:after="0"/>
        <w:jc w:val="both"/>
      </w:pPr>
    </w:p>
    <w:p w14:paraId="57662887" w14:textId="77777777" w:rsidR="00E2710B" w:rsidRDefault="00E2710B" w:rsidP="00E2710B">
      <w:pPr>
        <w:spacing w:after="0"/>
        <w:jc w:val="both"/>
      </w:pPr>
      <w:r>
        <w:t>Het is al weer</w:t>
      </w:r>
      <w:r w:rsidRPr="00A30654">
        <w:t xml:space="preserve"> juni. </w:t>
      </w:r>
      <w:r>
        <w:t xml:space="preserve">Wat vliegt de </w:t>
      </w:r>
      <w:r w:rsidRPr="00A30654">
        <w:t>tijd</w:t>
      </w:r>
      <w:r>
        <w:t xml:space="preserve">! Onze dirigent traint onze stemmen met eenvoudige toonladders, die echter wel steeds sneller gaan. De vaart zit er goed in en dat moet ook. Want we studeren </w:t>
      </w:r>
      <w:proofErr w:type="spellStart"/>
      <w:r w:rsidRPr="006A5BFE">
        <w:rPr>
          <w:i/>
          <w:iCs/>
        </w:rPr>
        <w:t>Sing</w:t>
      </w:r>
      <w:proofErr w:type="spellEnd"/>
      <w:r w:rsidRPr="006A5BFE">
        <w:rPr>
          <w:i/>
          <w:iCs/>
        </w:rPr>
        <w:t xml:space="preserve"> a </w:t>
      </w:r>
      <w:proofErr w:type="spellStart"/>
      <w:r w:rsidRPr="006A5BFE">
        <w:rPr>
          <w:i/>
          <w:iCs/>
        </w:rPr>
        <w:t>very</w:t>
      </w:r>
      <w:proofErr w:type="spellEnd"/>
      <w:r w:rsidRPr="006A5BFE">
        <w:rPr>
          <w:i/>
          <w:iCs/>
        </w:rPr>
        <w:t xml:space="preserve"> </w:t>
      </w:r>
      <w:proofErr w:type="spellStart"/>
      <w:r w:rsidRPr="006A5BFE">
        <w:rPr>
          <w:i/>
          <w:iCs/>
        </w:rPr>
        <w:t>merry</w:t>
      </w:r>
      <w:proofErr w:type="spellEnd"/>
      <w:r w:rsidRPr="006A5BFE">
        <w:rPr>
          <w:i/>
          <w:iCs/>
        </w:rPr>
        <w:t xml:space="preserve"> tune</w:t>
      </w:r>
      <w:r>
        <w:t xml:space="preserve"> in. Bram lepelt de eerste notenbalk erin. Vervolgens de laatste en daarna het tussenstuk. Dat lijkt omslachtig, maar werkt uitstekend. Vervolgens schuift Bram de puzzel in elkaar en zingt Encore deze canon. We zijn er klaar mee, of toch niet? Want we dienen het in een veel hoger tempo te zingen!</w:t>
      </w:r>
    </w:p>
    <w:p w14:paraId="052DB204" w14:textId="77777777" w:rsidR="00E2710B" w:rsidRDefault="00E2710B" w:rsidP="00E2710B">
      <w:pPr>
        <w:spacing w:after="0"/>
        <w:jc w:val="both"/>
      </w:pPr>
    </w:p>
    <w:p w14:paraId="4512F74E" w14:textId="77777777" w:rsidR="00E2710B" w:rsidRDefault="00E2710B" w:rsidP="00E2710B">
      <w:pPr>
        <w:spacing w:after="0"/>
        <w:jc w:val="both"/>
      </w:pPr>
      <w:r>
        <w:t xml:space="preserve">Het zal duidelijk zijn dat ons stemapparaat nu helemaal klaar is voor het repertoire van Herman. Bij </w:t>
      </w:r>
      <w:r w:rsidRPr="005E160F">
        <w:rPr>
          <w:i/>
          <w:iCs/>
        </w:rPr>
        <w:t>Liefde van later</w:t>
      </w:r>
      <w:r>
        <w:t xml:space="preserve"> poetst Bram wat ingeslopen foutjes weg. Om de poëtische teksten over te dragen, is een goede articulatie nodig.</w:t>
      </w:r>
    </w:p>
    <w:p w14:paraId="03A6397D" w14:textId="77777777" w:rsidR="00E2710B" w:rsidRPr="00CC7B3D" w:rsidRDefault="00E2710B" w:rsidP="00E2710B">
      <w:pPr>
        <w:spacing w:after="0"/>
        <w:jc w:val="both"/>
      </w:pPr>
      <w:r>
        <w:t xml:space="preserve">Van </w:t>
      </w:r>
      <w:r w:rsidRPr="00164F61">
        <w:rPr>
          <w:i/>
          <w:iCs/>
        </w:rPr>
        <w:t>Fiets</w:t>
      </w:r>
      <w:r>
        <w:t xml:space="preserve"> weten we al meer dan vorige week. Om de tekst krachtiger te maken, is het belangrijk om ook hier de medeklinkers duidelijk uit te spreken. </w:t>
      </w:r>
      <w:r w:rsidRPr="00CC7B3D">
        <w:t xml:space="preserve">We willen immers niet voor de </w:t>
      </w:r>
      <w:r>
        <w:t>“</w:t>
      </w:r>
      <w:r w:rsidRPr="00CC7B3D">
        <w:t>grootmeester</w:t>
      </w:r>
      <w:r>
        <w:t>”</w:t>
      </w:r>
      <w:r w:rsidRPr="00CC7B3D">
        <w:t xml:space="preserve"> onderdoen.</w:t>
      </w:r>
    </w:p>
    <w:p w14:paraId="1AF83532" w14:textId="77777777" w:rsidR="00E2710B" w:rsidRDefault="00E2710B" w:rsidP="00E2710B">
      <w:pPr>
        <w:spacing w:after="0"/>
        <w:jc w:val="both"/>
      </w:pPr>
      <w:r w:rsidRPr="00CC7B3D">
        <w:t xml:space="preserve">Bram laat ons heel duidelijk het verschil tussen de eerste en de tweede regel ervaren. </w:t>
      </w:r>
      <w:r>
        <w:t>En ook het woord  “Fiets” moet echt pianissimo worden gezongen. Er zijn partijrepetities en we oefenen het eerste couplet en daarna het tweede couplet dat een heel ander begin kent. Als we dan ook de slotregel beheersen, zingen we het hele lied met pianobegeleiding. Al neuriënd wandelen we de koffiepauze in.</w:t>
      </w:r>
    </w:p>
    <w:p w14:paraId="3F1D8F43" w14:textId="77777777" w:rsidR="00E2710B" w:rsidRDefault="00E2710B" w:rsidP="00E2710B">
      <w:pPr>
        <w:spacing w:after="0"/>
        <w:jc w:val="both"/>
      </w:pPr>
    </w:p>
    <w:p w14:paraId="6C0DDDD8" w14:textId="77777777" w:rsidR="00E2710B" w:rsidRDefault="00E2710B" w:rsidP="00E2710B">
      <w:pPr>
        <w:spacing w:after="0"/>
        <w:jc w:val="both"/>
      </w:pPr>
      <w:r>
        <w:t xml:space="preserve">Na de onderbreking verrast Bram ons opnieuw met een tophit van “meneer Van Veen”. Daarin bezingt hij zijn dochter </w:t>
      </w:r>
      <w:r w:rsidRPr="0019583F">
        <w:rPr>
          <w:i/>
          <w:iCs/>
        </w:rPr>
        <w:t>Anne</w:t>
      </w:r>
      <w:r>
        <w:t>. We storten ons op het eerste couplet en respecteren de lange noten. Als we het eerste couplet en refrein met pianobegeleiding gezongen hebben, vindt onze dirigent het wel genoeg voor vanavond. De volgende keer zullen we ermee verder gaan.</w:t>
      </w:r>
    </w:p>
    <w:p w14:paraId="6B04A5DF" w14:textId="77777777" w:rsidR="00E2710B" w:rsidRDefault="00E2710B" w:rsidP="00E2710B">
      <w:pPr>
        <w:spacing w:after="0"/>
        <w:jc w:val="both"/>
      </w:pPr>
    </w:p>
    <w:p w14:paraId="2C5C4656" w14:textId="77777777" w:rsidR="00E2710B" w:rsidRDefault="00E2710B" w:rsidP="00E2710B">
      <w:pPr>
        <w:spacing w:after="0"/>
        <w:jc w:val="both"/>
      </w:pPr>
      <w:r>
        <w:t xml:space="preserve">In de rubriek hoogtepunten uit het repertoire van Encore volgt </w:t>
      </w:r>
      <w:r w:rsidRPr="00E75EC5">
        <w:rPr>
          <w:i/>
          <w:iCs/>
        </w:rPr>
        <w:t>Cantate Domino</w:t>
      </w:r>
      <w:r>
        <w:t xml:space="preserve"> van Robert Führer. Het lied staat als een huis en wordt overtuigend gezongen. Om in de stemming te blijven doen we meteen even </w:t>
      </w:r>
      <w:proofErr w:type="spellStart"/>
      <w:r w:rsidRPr="00E75EC5">
        <w:rPr>
          <w:i/>
          <w:iCs/>
        </w:rPr>
        <w:t>Veni</w:t>
      </w:r>
      <w:proofErr w:type="spellEnd"/>
      <w:r w:rsidRPr="00E75EC5">
        <w:rPr>
          <w:i/>
          <w:iCs/>
        </w:rPr>
        <w:t xml:space="preserve"> </w:t>
      </w:r>
      <w:proofErr w:type="spellStart"/>
      <w:r w:rsidRPr="00E75EC5">
        <w:rPr>
          <w:i/>
          <w:iCs/>
        </w:rPr>
        <w:t>Jesu</w:t>
      </w:r>
      <w:proofErr w:type="spellEnd"/>
      <w:r>
        <w:t>. Maar achteraf blijkt dat onze dirigent hier zijn eigen huiswerk doet en het mes aan twee kanten</w:t>
      </w:r>
      <w:r w:rsidRPr="002D68C7">
        <w:t xml:space="preserve"> </w:t>
      </w:r>
      <w:r>
        <w:t xml:space="preserve">snijdt. De begeleiding start in een verkeerde toonsoort en een herstart is onvermijdelijk. </w:t>
      </w:r>
      <w:proofErr w:type="spellStart"/>
      <w:r w:rsidRPr="002D68C7">
        <w:rPr>
          <w:i/>
          <w:iCs/>
        </w:rPr>
        <w:t>Stay</w:t>
      </w:r>
      <w:proofErr w:type="spellEnd"/>
      <w:r w:rsidRPr="002D68C7">
        <w:rPr>
          <w:i/>
          <w:iCs/>
        </w:rPr>
        <w:t xml:space="preserve"> </w:t>
      </w:r>
      <w:proofErr w:type="spellStart"/>
      <w:r w:rsidRPr="002D68C7">
        <w:rPr>
          <w:i/>
          <w:iCs/>
        </w:rPr>
        <w:t>with</w:t>
      </w:r>
      <w:proofErr w:type="spellEnd"/>
      <w:r w:rsidRPr="002D68C7">
        <w:rPr>
          <w:i/>
          <w:iCs/>
        </w:rPr>
        <w:t xml:space="preserve"> me</w:t>
      </w:r>
      <w:r>
        <w:t xml:space="preserve"> wordt voorafgegaan door een dramatisch gespeeld voorspel. Ook dit lied klinkt als een klok.</w:t>
      </w:r>
    </w:p>
    <w:p w14:paraId="6B03217D" w14:textId="77777777" w:rsidR="00E2710B" w:rsidRDefault="00E2710B" w:rsidP="00E2710B">
      <w:pPr>
        <w:spacing w:after="0"/>
        <w:jc w:val="both"/>
      </w:pPr>
    </w:p>
    <w:p w14:paraId="7228A6DA" w14:textId="77777777" w:rsidR="00E2710B" w:rsidRDefault="00E2710B" w:rsidP="00E2710B">
      <w:pPr>
        <w:spacing w:after="0"/>
        <w:jc w:val="both"/>
      </w:pPr>
      <w:r>
        <w:t xml:space="preserve">De laatste loodjes wegen het zwaarst. Volkomen onverwacht zet Bram </w:t>
      </w:r>
      <w:proofErr w:type="spellStart"/>
      <w:r w:rsidRPr="002D68C7">
        <w:rPr>
          <w:i/>
          <w:iCs/>
        </w:rPr>
        <w:t>Tjébjè</w:t>
      </w:r>
      <w:proofErr w:type="spellEnd"/>
      <w:r w:rsidRPr="002D68C7">
        <w:rPr>
          <w:i/>
          <w:iCs/>
        </w:rPr>
        <w:t xml:space="preserve"> </w:t>
      </w:r>
      <w:proofErr w:type="spellStart"/>
      <w:r w:rsidRPr="002D68C7">
        <w:rPr>
          <w:i/>
          <w:iCs/>
        </w:rPr>
        <w:t>Pojiem</w:t>
      </w:r>
      <w:proofErr w:type="spellEnd"/>
      <w:r>
        <w:t xml:space="preserve"> in. De afgelopen maanden is veel aandacht aan de ademhaling besteedt en dat betaalt zich nu uit. We verliezen nauwelijks toonhoogte en de bassen kunnen nog bij de laagste noot. Voorwaar een prestatie!</w:t>
      </w:r>
    </w:p>
    <w:p w14:paraId="1C95EF82" w14:textId="1C0CCD86" w:rsidR="00E2710B" w:rsidRDefault="00E2710B" w:rsidP="00E2710B">
      <w:pPr>
        <w:spacing w:after="0"/>
        <w:jc w:val="both"/>
      </w:pPr>
      <w:r>
        <w:t xml:space="preserve">Als er een verzoek komt om dit lied nogmaals te zingen, maar dan met de stemgroepen door elkaar, zit Bram in no-time achter het orgel. Encore galmt, het orgel zingt en de hele buurt geniet van dit prachtig lied van de Oekraïense componist </w:t>
      </w:r>
      <w:proofErr w:type="spellStart"/>
      <w:r>
        <w:t>Dmitry</w:t>
      </w:r>
      <w:proofErr w:type="spellEnd"/>
      <w:r>
        <w:t xml:space="preserve"> </w:t>
      </w:r>
      <w:proofErr w:type="spellStart"/>
      <w:r>
        <w:t>Bortnia</w:t>
      </w:r>
      <w:r>
        <w:t>n</w:t>
      </w:r>
      <w:r>
        <w:t>sky</w:t>
      </w:r>
      <w:proofErr w:type="spellEnd"/>
      <w:r>
        <w:t>.</w:t>
      </w:r>
    </w:p>
    <w:p w14:paraId="70B8EA2F" w14:textId="77777777" w:rsidR="00DC6DF2" w:rsidRDefault="00DC6DF2"/>
    <w:sectPr w:rsidR="00DC6D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3A0"/>
    <w:rsid w:val="009A266D"/>
    <w:rsid w:val="00DC6DF2"/>
    <w:rsid w:val="00E2710B"/>
    <w:rsid w:val="00FC03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00FD3"/>
  <w15:chartTrackingRefBased/>
  <w15:docId w15:val="{BDB32D1B-0670-44BA-962D-552C39F4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2710B"/>
    <w:pPr>
      <w:suppressAutoHyphens/>
      <w:autoSpaceDN w:val="0"/>
      <w:spacing w:after="200" w:line="276" w:lineRule="auto"/>
    </w:pPr>
    <w:rPr>
      <w:rFonts w:ascii="Calibri" w:eastAsia="Calibri" w:hAnsi="Calibri" w:cs="Arial"/>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2357</Characters>
  <Application>Microsoft Office Word</Application>
  <DocSecurity>0</DocSecurity>
  <Lines>19</Lines>
  <Paragraphs>5</Paragraphs>
  <ScaleCrop>false</ScaleCrop>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 de Vries</dc:creator>
  <cp:keywords/>
  <dc:description/>
  <cp:lastModifiedBy>A P de Vries</cp:lastModifiedBy>
  <cp:revision>2</cp:revision>
  <dcterms:created xsi:type="dcterms:W3CDTF">2023-06-05T19:18:00Z</dcterms:created>
  <dcterms:modified xsi:type="dcterms:W3CDTF">2023-06-05T19:18:00Z</dcterms:modified>
</cp:coreProperties>
</file>